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A74" w:rsidRPr="00925A74" w:rsidRDefault="00925A74" w:rsidP="00925A74">
      <w:pPr>
        <w:jc w:val="center"/>
        <w:rPr>
          <w:b/>
          <w:sz w:val="28"/>
          <w:szCs w:val="28"/>
        </w:rPr>
      </w:pPr>
      <w:r w:rsidRPr="00925A74">
        <w:rPr>
          <w:b/>
          <w:sz w:val="28"/>
          <w:szCs w:val="28"/>
        </w:rPr>
        <w:t xml:space="preserve">Вопросы на зачет в </w:t>
      </w:r>
      <w:r w:rsidR="00DB4E9A">
        <w:rPr>
          <w:b/>
          <w:sz w:val="28"/>
          <w:szCs w:val="28"/>
        </w:rPr>
        <w:t>7</w:t>
      </w:r>
      <w:r w:rsidRPr="00925A74">
        <w:rPr>
          <w:b/>
          <w:sz w:val="28"/>
          <w:szCs w:val="28"/>
        </w:rPr>
        <w:t xml:space="preserve"> семестре по дисциплине «Гражданское право»</w:t>
      </w:r>
    </w:p>
    <w:p w:rsidR="00925A74" w:rsidRPr="00925A74" w:rsidRDefault="00925A74" w:rsidP="00925A74">
      <w:pPr>
        <w:jc w:val="center"/>
        <w:rPr>
          <w:b/>
          <w:sz w:val="28"/>
          <w:szCs w:val="28"/>
        </w:rPr>
      </w:pPr>
      <w:r w:rsidRPr="00925A74">
        <w:rPr>
          <w:b/>
          <w:sz w:val="28"/>
          <w:szCs w:val="28"/>
        </w:rPr>
        <w:t xml:space="preserve">для студентов </w:t>
      </w:r>
      <w:r w:rsidR="00DB4E9A">
        <w:rPr>
          <w:b/>
          <w:sz w:val="28"/>
          <w:szCs w:val="28"/>
        </w:rPr>
        <w:t>4</w:t>
      </w:r>
      <w:bookmarkStart w:id="0" w:name="_GoBack"/>
      <w:bookmarkEnd w:id="0"/>
      <w:r w:rsidRPr="00925A74">
        <w:rPr>
          <w:b/>
          <w:sz w:val="28"/>
          <w:szCs w:val="28"/>
        </w:rPr>
        <w:t xml:space="preserve"> курса</w:t>
      </w:r>
    </w:p>
    <w:p w:rsidR="00925A74" w:rsidRDefault="00925A74" w:rsidP="00925A74">
      <w:pPr>
        <w:pStyle w:val="a4"/>
        <w:rPr>
          <w:sz w:val="28"/>
          <w:szCs w:val="28"/>
        </w:rPr>
      </w:pPr>
    </w:p>
    <w:p w:rsidR="00016F26" w:rsidRPr="00C02486" w:rsidRDefault="00016F26" w:rsidP="00C02486">
      <w:pPr>
        <w:pStyle w:val="a4"/>
        <w:numPr>
          <w:ilvl w:val="0"/>
          <w:numId w:val="4"/>
        </w:numPr>
        <w:rPr>
          <w:sz w:val="28"/>
          <w:szCs w:val="28"/>
        </w:rPr>
      </w:pPr>
      <w:r w:rsidRPr="00C02486">
        <w:rPr>
          <w:sz w:val="28"/>
          <w:szCs w:val="28"/>
        </w:rPr>
        <w:t>Понятие и виды обязательств.</w:t>
      </w:r>
    </w:p>
    <w:p w:rsidR="00016F26" w:rsidRPr="00C02486" w:rsidRDefault="000B5A44" w:rsidP="00C02486">
      <w:pPr>
        <w:pStyle w:val="a4"/>
        <w:numPr>
          <w:ilvl w:val="0"/>
          <w:numId w:val="4"/>
        </w:numPr>
        <w:tabs>
          <w:tab w:val="left" w:pos="3777"/>
        </w:tabs>
        <w:rPr>
          <w:sz w:val="28"/>
          <w:szCs w:val="28"/>
        </w:rPr>
      </w:pPr>
      <w:r>
        <w:rPr>
          <w:sz w:val="28"/>
          <w:szCs w:val="28"/>
        </w:rPr>
        <w:t>Принципы и</w:t>
      </w:r>
      <w:r w:rsidR="00016F26" w:rsidRPr="00C02486">
        <w:rPr>
          <w:sz w:val="28"/>
          <w:szCs w:val="28"/>
        </w:rPr>
        <w:t>сполнение обязательств.</w:t>
      </w:r>
      <w:r w:rsidR="00016F26" w:rsidRPr="00C02486">
        <w:rPr>
          <w:sz w:val="28"/>
          <w:szCs w:val="28"/>
        </w:rPr>
        <w:tab/>
      </w:r>
    </w:p>
    <w:p w:rsidR="00016F26" w:rsidRPr="00C02486" w:rsidRDefault="00016F26" w:rsidP="00C02486">
      <w:pPr>
        <w:pStyle w:val="a4"/>
        <w:numPr>
          <w:ilvl w:val="0"/>
          <w:numId w:val="4"/>
        </w:numPr>
        <w:rPr>
          <w:sz w:val="28"/>
          <w:szCs w:val="28"/>
        </w:rPr>
      </w:pPr>
      <w:r w:rsidRPr="00C02486">
        <w:rPr>
          <w:sz w:val="28"/>
          <w:szCs w:val="28"/>
        </w:rPr>
        <w:t>Обеспечение исполнения обязательств.</w:t>
      </w:r>
    </w:p>
    <w:p w:rsidR="00016F26" w:rsidRPr="00C02486" w:rsidRDefault="00016F26" w:rsidP="00C02486">
      <w:pPr>
        <w:pStyle w:val="a4"/>
        <w:numPr>
          <w:ilvl w:val="0"/>
          <w:numId w:val="4"/>
        </w:numPr>
        <w:rPr>
          <w:sz w:val="28"/>
          <w:szCs w:val="28"/>
        </w:rPr>
      </w:pPr>
      <w:r w:rsidRPr="00C02486">
        <w:rPr>
          <w:sz w:val="28"/>
          <w:szCs w:val="28"/>
        </w:rPr>
        <w:t>Ответственность за нарушение обязательств.</w:t>
      </w:r>
    </w:p>
    <w:p w:rsidR="00016F26" w:rsidRPr="00C02486" w:rsidRDefault="00016F26" w:rsidP="00C02486">
      <w:pPr>
        <w:pStyle w:val="a4"/>
        <w:numPr>
          <w:ilvl w:val="0"/>
          <w:numId w:val="4"/>
        </w:numPr>
        <w:rPr>
          <w:sz w:val="28"/>
          <w:szCs w:val="28"/>
        </w:rPr>
      </w:pPr>
      <w:r w:rsidRPr="00C02486">
        <w:rPr>
          <w:sz w:val="28"/>
          <w:szCs w:val="28"/>
        </w:rPr>
        <w:t>Прекращение обязательств.</w:t>
      </w:r>
    </w:p>
    <w:p w:rsidR="004E474C" w:rsidRPr="004E474C" w:rsidRDefault="00016F26" w:rsidP="004E474C">
      <w:pPr>
        <w:pStyle w:val="a3"/>
        <w:numPr>
          <w:ilvl w:val="0"/>
          <w:numId w:val="4"/>
        </w:numPr>
        <w:rPr>
          <w:szCs w:val="28"/>
        </w:rPr>
      </w:pPr>
      <w:r w:rsidRPr="00094745">
        <w:rPr>
          <w:szCs w:val="28"/>
        </w:rPr>
        <w:t>Понятие</w:t>
      </w:r>
      <w:r w:rsidR="004E474C">
        <w:rPr>
          <w:szCs w:val="28"/>
        </w:rPr>
        <w:t>, в</w:t>
      </w:r>
      <w:r w:rsidR="004E474C" w:rsidRPr="004E474C">
        <w:rPr>
          <w:szCs w:val="28"/>
        </w:rPr>
        <w:t>иды и формы договоров</w:t>
      </w:r>
      <w:r w:rsidR="004E474C">
        <w:rPr>
          <w:szCs w:val="28"/>
        </w:rPr>
        <w:t>.</w:t>
      </w:r>
    </w:p>
    <w:p w:rsidR="004E474C" w:rsidRPr="004E474C" w:rsidRDefault="004E474C" w:rsidP="004E474C">
      <w:pPr>
        <w:pStyle w:val="a3"/>
        <w:numPr>
          <w:ilvl w:val="0"/>
          <w:numId w:val="4"/>
        </w:numPr>
        <w:rPr>
          <w:szCs w:val="28"/>
        </w:rPr>
      </w:pPr>
      <w:r w:rsidRPr="004E474C">
        <w:rPr>
          <w:szCs w:val="28"/>
        </w:rPr>
        <w:t>Содержание договора. Существенные, обычные и случайные условия договора.</w:t>
      </w:r>
    </w:p>
    <w:p w:rsidR="00016F26" w:rsidRPr="00094745" w:rsidRDefault="00016F26" w:rsidP="00C02486">
      <w:pPr>
        <w:pStyle w:val="a3"/>
        <w:numPr>
          <w:ilvl w:val="0"/>
          <w:numId w:val="4"/>
        </w:numPr>
        <w:rPr>
          <w:szCs w:val="28"/>
        </w:rPr>
      </w:pPr>
      <w:r w:rsidRPr="00094745">
        <w:rPr>
          <w:szCs w:val="28"/>
        </w:rPr>
        <w:t>Заключение договора.</w:t>
      </w:r>
    </w:p>
    <w:p w:rsidR="00016F26" w:rsidRDefault="00016F26" w:rsidP="00C02486">
      <w:pPr>
        <w:pStyle w:val="a3"/>
        <w:numPr>
          <w:ilvl w:val="0"/>
          <w:numId w:val="4"/>
        </w:numPr>
        <w:rPr>
          <w:snapToGrid w:val="0"/>
          <w:color w:val="000000"/>
          <w:szCs w:val="28"/>
        </w:rPr>
      </w:pPr>
      <w:r w:rsidRPr="00094745">
        <w:rPr>
          <w:snapToGrid w:val="0"/>
          <w:color w:val="000000"/>
          <w:szCs w:val="28"/>
        </w:rPr>
        <w:t>Изменение и расторжение договора</w:t>
      </w:r>
      <w:r w:rsidR="004E474C">
        <w:rPr>
          <w:snapToGrid w:val="0"/>
          <w:color w:val="000000"/>
          <w:szCs w:val="28"/>
        </w:rPr>
        <w:t>.</w:t>
      </w:r>
    </w:p>
    <w:p w:rsidR="004E474C" w:rsidRDefault="004E474C" w:rsidP="004E474C">
      <w:pPr>
        <w:pStyle w:val="a3"/>
        <w:numPr>
          <w:ilvl w:val="0"/>
          <w:numId w:val="4"/>
        </w:numPr>
        <w:rPr>
          <w:snapToGrid w:val="0"/>
          <w:color w:val="000000"/>
          <w:szCs w:val="28"/>
        </w:rPr>
      </w:pPr>
      <w:r w:rsidRPr="004E474C">
        <w:rPr>
          <w:snapToGrid w:val="0"/>
          <w:color w:val="000000"/>
          <w:szCs w:val="28"/>
        </w:rPr>
        <w:t xml:space="preserve">Договор присоединения. </w:t>
      </w:r>
      <w:r w:rsidR="0060718D" w:rsidRPr="004E474C">
        <w:rPr>
          <w:snapToGrid w:val="0"/>
          <w:color w:val="000000"/>
          <w:szCs w:val="28"/>
        </w:rPr>
        <w:t xml:space="preserve">Договор в пользу третьего лица. </w:t>
      </w:r>
    </w:p>
    <w:p w:rsidR="004E474C" w:rsidRPr="004E474C" w:rsidRDefault="0060718D" w:rsidP="004E474C">
      <w:pPr>
        <w:pStyle w:val="a3"/>
        <w:numPr>
          <w:ilvl w:val="0"/>
          <w:numId w:val="4"/>
        </w:numPr>
        <w:rPr>
          <w:snapToGrid w:val="0"/>
          <w:color w:val="000000"/>
          <w:szCs w:val="28"/>
        </w:rPr>
      </w:pPr>
      <w:r w:rsidRPr="004E474C">
        <w:rPr>
          <w:snapToGrid w:val="0"/>
          <w:color w:val="000000"/>
          <w:szCs w:val="28"/>
        </w:rPr>
        <w:t>Публичный договор.</w:t>
      </w:r>
      <w:r>
        <w:rPr>
          <w:snapToGrid w:val="0"/>
          <w:color w:val="000000"/>
          <w:szCs w:val="28"/>
        </w:rPr>
        <w:t xml:space="preserve"> </w:t>
      </w:r>
      <w:r w:rsidR="004E474C" w:rsidRPr="004E474C">
        <w:rPr>
          <w:snapToGrid w:val="0"/>
          <w:color w:val="000000"/>
          <w:szCs w:val="28"/>
        </w:rPr>
        <w:t>Предварительный договор.</w:t>
      </w:r>
    </w:p>
    <w:p w:rsidR="004E474C" w:rsidRPr="004E474C" w:rsidRDefault="004E474C" w:rsidP="004E474C">
      <w:pPr>
        <w:pStyle w:val="a3"/>
        <w:numPr>
          <w:ilvl w:val="0"/>
          <w:numId w:val="4"/>
        </w:numPr>
        <w:rPr>
          <w:snapToGrid w:val="0"/>
          <w:color w:val="000000"/>
          <w:szCs w:val="28"/>
        </w:rPr>
      </w:pPr>
      <w:r w:rsidRPr="004E474C">
        <w:rPr>
          <w:snapToGrid w:val="0"/>
          <w:color w:val="000000"/>
          <w:szCs w:val="28"/>
        </w:rPr>
        <w:t xml:space="preserve">Порядок заключения договора. </w:t>
      </w:r>
    </w:p>
    <w:p w:rsidR="004E474C" w:rsidRPr="004E474C" w:rsidRDefault="004E474C" w:rsidP="004E474C">
      <w:pPr>
        <w:pStyle w:val="a3"/>
        <w:numPr>
          <w:ilvl w:val="0"/>
          <w:numId w:val="4"/>
        </w:numPr>
        <w:rPr>
          <w:snapToGrid w:val="0"/>
          <w:color w:val="000000"/>
          <w:szCs w:val="28"/>
        </w:rPr>
      </w:pPr>
      <w:r w:rsidRPr="004E474C">
        <w:rPr>
          <w:snapToGrid w:val="0"/>
          <w:color w:val="000000"/>
          <w:szCs w:val="28"/>
        </w:rPr>
        <w:t xml:space="preserve">Изменения и расторжения договора. </w:t>
      </w:r>
    </w:p>
    <w:p w:rsidR="00016F26" w:rsidRPr="00C02486" w:rsidRDefault="00016F26" w:rsidP="00C02486">
      <w:pPr>
        <w:pStyle w:val="a4"/>
        <w:numPr>
          <w:ilvl w:val="0"/>
          <w:numId w:val="4"/>
        </w:numPr>
        <w:tabs>
          <w:tab w:val="left" w:pos="0"/>
        </w:tabs>
        <w:adjustRightInd/>
        <w:rPr>
          <w:sz w:val="28"/>
          <w:szCs w:val="28"/>
        </w:rPr>
      </w:pPr>
      <w:r w:rsidRPr="00C02486">
        <w:rPr>
          <w:sz w:val="28"/>
          <w:szCs w:val="28"/>
        </w:rPr>
        <w:t>Договор купли-продажи.</w:t>
      </w:r>
    </w:p>
    <w:p w:rsidR="00E07F37" w:rsidRPr="00E07F37" w:rsidRDefault="00E07F37" w:rsidP="00E07F37">
      <w:pPr>
        <w:pStyle w:val="a4"/>
        <w:numPr>
          <w:ilvl w:val="0"/>
          <w:numId w:val="4"/>
        </w:numPr>
        <w:rPr>
          <w:sz w:val="28"/>
          <w:szCs w:val="28"/>
        </w:rPr>
      </w:pPr>
      <w:r w:rsidRPr="00E07F37">
        <w:rPr>
          <w:sz w:val="28"/>
          <w:szCs w:val="28"/>
        </w:rPr>
        <w:t>Договор розничной купли-продажи.</w:t>
      </w:r>
      <w:r w:rsidRPr="00E07F37">
        <w:t xml:space="preserve"> </w:t>
      </w:r>
      <w:r w:rsidRPr="00E07F37">
        <w:rPr>
          <w:sz w:val="28"/>
          <w:szCs w:val="28"/>
        </w:rPr>
        <w:t>Договор поставки товаров.</w:t>
      </w:r>
      <w:r w:rsidRPr="00E07F37">
        <w:t xml:space="preserve"> </w:t>
      </w:r>
      <w:r w:rsidRPr="00E07F37">
        <w:rPr>
          <w:sz w:val="28"/>
          <w:szCs w:val="28"/>
        </w:rPr>
        <w:t xml:space="preserve">Поставка </w:t>
      </w:r>
      <w:r w:rsidR="007F4CC5" w:rsidRPr="00E07F37">
        <w:rPr>
          <w:sz w:val="28"/>
          <w:szCs w:val="28"/>
        </w:rPr>
        <w:t>товаров</w:t>
      </w:r>
      <w:r w:rsidRPr="00E07F37">
        <w:rPr>
          <w:sz w:val="28"/>
          <w:szCs w:val="28"/>
        </w:rPr>
        <w:t xml:space="preserve"> для государственных нужд.</w:t>
      </w:r>
    </w:p>
    <w:p w:rsidR="00E07F37" w:rsidRPr="00C02486" w:rsidRDefault="00E07F37" w:rsidP="00E07F37">
      <w:pPr>
        <w:pStyle w:val="a4"/>
        <w:numPr>
          <w:ilvl w:val="0"/>
          <w:numId w:val="4"/>
        </w:numPr>
        <w:tabs>
          <w:tab w:val="left" w:pos="0"/>
        </w:tabs>
        <w:adjustRightInd/>
        <w:rPr>
          <w:sz w:val="28"/>
          <w:szCs w:val="28"/>
        </w:rPr>
      </w:pPr>
      <w:r w:rsidRPr="00E07F37">
        <w:rPr>
          <w:sz w:val="28"/>
          <w:szCs w:val="28"/>
        </w:rPr>
        <w:t>Договор контрактации</w:t>
      </w:r>
      <w:r>
        <w:rPr>
          <w:sz w:val="28"/>
          <w:szCs w:val="28"/>
        </w:rPr>
        <w:t xml:space="preserve">. </w:t>
      </w:r>
      <w:r w:rsidRPr="00E07F37">
        <w:rPr>
          <w:sz w:val="28"/>
          <w:szCs w:val="28"/>
        </w:rPr>
        <w:t>Договор энергоснабжения.</w:t>
      </w:r>
      <w:r w:rsidRPr="00E07F37">
        <w:t xml:space="preserve"> </w:t>
      </w:r>
      <w:r w:rsidRPr="00E07F37">
        <w:rPr>
          <w:sz w:val="28"/>
          <w:szCs w:val="28"/>
        </w:rPr>
        <w:t>Продажа недвижимости.</w:t>
      </w:r>
      <w:r w:rsidRPr="00E07F37">
        <w:t xml:space="preserve"> </w:t>
      </w:r>
      <w:r w:rsidRPr="00E07F37">
        <w:rPr>
          <w:sz w:val="28"/>
          <w:szCs w:val="28"/>
        </w:rPr>
        <w:t>Продажа предприятия.</w:t>
      </w:r>
    </w:p>
    <w:p w:rsidR="00016F26" w:rsidRPr="00C02486" w:rsidRDefault="00016F26" w:rsidP="00C02486">
      <w:pPr>
        <w:pStyle w:val="a4"/>
        <w:numPr>
          <w:ilvl w:val="0"/>
          <w:numId w:val="4"/>
        </w:numPr>
        <w:tabs>
          <w:tab w:val="left" w:pos="0"/>
        </w:tabs>
        <w:adjustRightInd/>
        <w:rPr>
          <w:sz w:val="28"/>
          <w:szCs w:val="28"/>
        </w:rPr>
      </w:pPr>
      <w:r w:rsidRPr="00C02486">
        <w:rPr>
          <w:sz w:val="28"/>
          <w:szCs w:val="28"/>
        </w:rPr>
        <w:t>Договор мены и договор дарения.</w:t>
      </w:r>
    </w:p>
    <w:p w:rsidR="00016F26" w:rsidRPr="00C02486" w:rsidRDefault="00016F26" w:rsidP="00C02486">
      <w:pPr>
        <w:pStyle w:val="a4"/>
        <w:numPr>
          <w:ilvl w:val="0"/>
          <w:numId w:val="4"/>
        </w:numPr>
        <w:tabs>
          <w:tab w:val="left" w:pos="0"/>
        </w:tabs>
        <w:adjustRightInd/>
        <w:rPr>
          <w:sz w:val="28"/>
          <w:szCs w:val="28"/>
        </w:rPr>
      </w:pPr>
      <w:r w:rsidRPr="00C02486">
        <w:rPr>
          <w:sz w:val="28"/>
          <w:szCs w:val="28"/>
        </w:rPr>
        <w:t>Договор ренты и его виды.</w:t>
      </w:r>
    </w:p>
    <w:p w:rsidR="00016F26" w:rsidRPr="00F54F30" w:rsidRDefault="00016F26" w:rsidP="00C02486">
      <w:pPr>
        <w:pStyle w:val="a3"/>
        <w:numPr>
          <w:ilvl w:val="0"/>
          <w:numId w:val="4"/>
        </w:numPr>
        <w:rPr>
          <w:szCs w:val="28"/>
        </w:rPr>
      </w:pPr>
      <w:r w:rsidRPr="00F54F30">
        <w:rPr>
          <w:szCs w:val="28"/>
        </w:rPr>
        <w:t xml:space="preserve">Договор аренды. </w:t>
      </w:r>
    </w:p>
    <w:p w:rsidR="00016F26" w:rsidRDefault="00016F26" w:rsidP="00C02486">
      <w:pPr>
        <w:pStyle w:val="a3"/>
        <w:numPr>
          <w:ilvl w:val="0"/>
          <w:numId w:val="4"/>
        </w:numPr>
        <w:rPr>
          <w:szCs w:val="28"/>
        </w:rPr>
      </w:pPr>
      <w:r w:rsidRPr="00F54F30">
        <w:rPr>
          <w:szCs w:val="28"/>
        </w:rPr>
        <w:t>Виды договоров аренды.</w:t>
      </w:r>
    </w:p>
    <w:p w:rsidR="007F4CC5" w:rsidRDefault="007F4CC5" w:rsidP="007F4CC5">
      <w:pPr>
        <w:pStyle w:val="a4"/>
        <w:numPr>
          <w:ilvl w:val="0"/>
          <w:numId w:val="4"/>
        </w:numPr>
        <w:rPr>
          <w:sz w:val="28"/>
          <w:szCs w:val="28"/>
        </w:rPr>
      </w:pPr>
      <w:r w:rsidRPr="007F4CC5">
        <w:rPr>
          <w:sz w:val="28"/>
          <w:szCs w:val="28"/>
        </w:rPr>
        <w:t>Договор проката.</w:t>
      </w:r>
      <w:r w:rsidRPr="007F4CC5">
        <w:t xml:space="preserve"> </w:t>
      </w:r>
      <w:r w:rsidRPr="007F4CC5">
        <w:rPr>
          <w:sz w:val="28"/>
          <w:szCs w:val="28"/>
        </w:rPr>
        <w:t>Договор аренды транспортных средств.</w:t>
      </w:r>
    </w:p>
    <w:p w:rsidR="007F4CC5" w:rsidRDefault="007F4CC5" w:rsidP="007F4CC5">
      <w:pPr>
        <w:pStyle w:val="a4"/>
        <w:numPr>
          <w:ilvl w:val="0"/>
          <w:numId w:val="4"/>
        </w:numPr>
        <w:rPr>
          <w:sz w:val="28"/>
          <w:szCs w:val="28"/>
        </w:rPr>
      </w:pPr>
      <w:r w:rsidRPr="007F4CC5">
        <w:rPr>
          <w:sz w:val="28"/>
          <w:szCs w:val="28"/>
        </w:rPr>
        <w:t>Договор аренды недвижимости.</w:t>
      </w:r>
      <w:r w:rsidRPr="007F4CC5">
        <w:t xml:space="preserve"> </w:t>
      </w:r>
      <w:r>
        <w:rPr>
          <w:sz w:val="28"/>
          <w:szCs w:val="28"/>
        </w:rPr>
        <w:t>Д</w:t>
      </w:r>
      <w:r w:rsidRPr="007F4CC5">
        <w:rPr>
          <w:sz w:val="28"/>
          <w:szCs w:val="28"/>
        </w:rPr>
        <w:t>оговор аренды предприятия.</w:t>
      </w:r>
    </w:p>
    <w:p w:rsidR="007F4CC5" w:rsidRPr="007F4CC5" w:rsidRDefault="007F4CC5" w:rsidP="007F4CC5">
      <w:pPr>
        <w:pStyle w:val="a4"/>
        <w:numPr>
          <w:ilvl w:val="0"/>
          <w:numId w:val="4"/>
        </w:numPr>
        <w:rPr>
          <w:sz w:val="28"/>
          <w:szCs w:val="28"/>
        </w:rPr>
      </w:pPr>
      <w:r w:rsidRPr="007F4CC5">
        <w:rPr>
          <w:sz w:val="28"/>
          <w:szCs w:val="28"/>
        </w:rPr>
        <w:t>Договор финансовой аренды (лизинга).</w:t>
      </w:r>
    </w:p>
    <w:p w:rsidR="00016F26" w:rsidRPr="00F54F30" w:rsidRDefault="00016F26" w:rsidP="00C02486">
      <w:pPr>
        <w:pStyle w:val="a3"/>
        <w:numPr>
          <w:ilvl w:val="0"/>
          <w:numId w:val="4"/>
        </w:numPr>
        <w:rPr>
          <w:szCs w:val="28"/>
        </w:rPr>
      </w:pPr>
      <w:r w:rsidRPr="00F54F30">
        <w:rPr>
          <w:szCs w:val="28"/>
        </w:rPr>
        <w:t>Договор найма жилого помещения.</w:t>
      </w:r>
    </w:p>
    <w:p w:rsidR="00016F26" w:rsidRPr="00F54F30" w:rsidRDefault="00016F26" w:rsidP="00C02486">
      <w:pPr>
        <w:pStyle w:val="a3"/>
        <w:numPr>
          <w:ilvl w:val="0"/>
          <w:numId w:val="4"/>
        </w:numPr>
        <w:rPr>
          <w:szCs w:val="28"/>
        </w:rPr>
      </w:pPr>
      <w:r w:rsidRPr="00F54F30">
        <w:rPr>
          <w:szCs w:val="28"/>
        </w:rPr>
        <w:t>Договор безвозмездного пользования (ссуды).</w:t>
      </w:r>
    </w:p>
    <w:p w:rsidR="00C02486" w:rsidRPr="00C02486" w:rsidRDefault="00C02486" w:rsidP="00C02486">
      <w:pPr>
        <w:pStyle w:val="a4"/>
        <w:widowControl/>
        <w:numPr>
          <w:ilvl w:val="0"/>
          <w:numId w:val="4"/>
        </w:numPr>
        <w:autoSpaceDE/>
        <w:autoSpaceDN/>
        <w:adjustRightInd/>
        <w:jc w:val="both"/>
        <w:rPr>
          <w:sz w:val="28"/>
          <w:szCs w:val="28"/>
        </w:rPr>
      </w:pPr>
      <w:r w:rsidRPr="00C02486">
        <w:rPr>
          <w:sz w:val="28"/>
          <w:szCs w:val="28"/>
        </w:rPr>
        <w:t>Общая характеристика договора подряда.</w:t>
      </w:r>
    </w:p>
    <w:p w:rsidR="00C02486" w:rsidRPr="00C02486" w:rsidRDefault="00C02486" w:rsidP="00C02486">
      <w:pPr>
        <w:pStyle w:val="a4"/>
        <w:widowControl/>
        <w:numPr>
          <w:ilvl w:val="0"/>
          <w:numId w:val="4"/>
        </w:numPr>
        <w:autoSpaceDE/>
        <w:autoSpaceDN/>
        <w:adjustRightInd/>
        <w:jc w:val="both"/>
        <w:rPr>
          <w:sz w:val="28"/>
          <w:szCs w:val="28"/>
        </w:rPr>
      </w:pPr>
      <w:r w:rsidRPr="00C02486">
        <w:rPr>
          <w:sz w:val="28"/>
          <w:szCs w:val="28"/>
        </w:rPr>
        <w:t xml:space="preserve">Бытовой подряд. </w:t>
      </w:r>
    </w:p>
    <w:p w:rsidR="00C02486" w:rsidRPr="00C02486" w:rsidRDefault="00C02486" w:rsidP="00C02486">
      <w:pPr>
        <w:pStyle w:val="a4"/>
        <w:widowControl/>
        <w:numPr>
          <w:ilvl w:val="0"/>
          <w:numId w:val="4"/>
        </w:numPr>
        <w:autoSpaceDE/>
        <w:autoSpaceDN/>
        <w:adjustRightInd/>
        <w:jc w:val="both"/>
        <w:rPr>
          <w:sz w:val="28"/>
          <w:szCs w:val="28"/>
        </w:rPr>
      </w:pPr>
      <w:r w:rsidRPr="00C02486">
        <w:rPr>
          <w:sz w:val="28"/>
          <w:szCs w:val="28"/>
        </w:rPr>
        <w:t xml:space="preserve">Строительный подряд. </w:t>
      </w:r>
    </w:p>
    <w:p w:rsidR="00C02486" w:rsidRPr="00C02486" w:rsidRDefault="00C02486" w:rsidP="00C02486">
      <w:pPr>
        <w:pStyle w:val="a4"/>
        <w:widowControl/>
        <w:numPr>
          <w:ilvl w:val="0"/>
          <w:numId w:val="4"/>
        </w:numPr>
        <w:autoSpaceDE/>
        <w:autoSpaceDN/>
        <w:adjustRightInd/>
        <w:jc w:val="both"/>
        <w:rPr>
          <w:sz w:val="28"/>
          <w:szCs w:val="28"/>
        </w:rPr>
      </w:pPr>
      <w:r w:rsidRPr="00C02486">
        <w:rPr>
          <w:sz w:val="28"/>
          <w:szCs w:val="28"/>
        </w:rPr>
        <w:t xml:space="preserve">Подряд на производство проектных и изыскательских работ. </w:t>
      </w:r>
    </w:p>
    <w:p w:rsidR="00C02486" w:rsidRPr="00C02486" w:rsidRDefault="00C02486" w:rsidP="00C02486">
      <w:pPr>
        <w:pStyle w:val="a4"/>
        <w:widowControl/>
        <w:numPr>
          <w:ilvl w:val="0"/>
          <w:numId w:val="4"/>
        </w:numPr>
        <w:autoSpaceDE/>
        <w:autoSpaceDN/>
        <w:adjustRightInd/>
        <w:jc w:val="both"/>
        <w:rPr>
          <w:sz w:val="28"/>
          <w:szCs w:val="28"/>
        </w:rPr>
      </w:pPr>
      <w:r w:rsidRPr="00C02486">
        <w:rPr>
          <w:sz w:val="28"/>
          <w:szCs w:val="28"/>
        </w:rPr>
        <w:t>Подрядные работы для государственных нужд.</w:t>
      </w:r>
    </w:p>
    <w:p w:rsidR="00AE6307" w:rsidRDefault="00AE6307" w:rsidP="00C02486"/>
    <w:p w:rsidR="002923B6" w:rsidRDefault="002923B6" w:rsidP="00C02486"/>
    <w:p w:rsidR="002923B6" w:rsidRPr="002923B6" w:rsidRDefault="002923B6" w:rsidP="002923B6">
      <w:pPr>
        <w:rPr>
          <w:sz w:val="28"/>
          <w:szCs w:val="28"/>
        </w:rPr>
      </w:pPr>
      <w:r w:rsidRPr="002923B6">
        <w:rPr>
          <w:sz w:val="28"/>
          <w:szCs w:val="28"/>
        </w:rPr>
        <w:t xml:space="preserve">Критерии оценки: </w:t>
      </w:r>
    </w:p>
    <w:p w:rsidR="002923B6" w:rsidRPr="002923B6" w:rsidRDefault="002923B6" w:rsidP="002923B6">
      <w:pPr>
        <w:rPr>
          <w:sz w:val="28"/>
          <w:szCs w:val="28"/>
        </w:rPr>
      </w:pPr>
      <w:r w:rsidRPr="002923B6">
        <w:rPr>
          <w:sz w:val="28"/>
          <w:szCs w:val="28"/>
        </w:rPr>
        <w:t xml:space="preserve">оценка </w:t>
      </w:r>
      <w:r w:rsidRPr="002923B6">
        <w:rPr>
          <w:b/>
          <w:sz w:val="28"/>
          <w:szCs w:val="28"/>
        </w:rPr>
        <w:t>«зачтено»:</w:t>
      </w:r>
      <w:r w:rsidRPr="002923B6">
        <w:rPr>
          <w:sz w:val="28"/>
          <w:szCs w:val="28"/>
        </w:rPr>
        <w:t xml:space="preserve"> </w:t>
      </w:r>
    </w:p>
    <w:p w:rsidR="002923B6" w:rsidRPr="002923B6" w:rsidRDefault="002923B6" w:rsidP="00743598">
      <w:pPr>
        <w:ind w:firstLine="426"/>
        <w:rPr>
          <w:sz w:val="28"/>
          <w:szCs w:val="28"/>
        </w:rPr>
      </w:pPr>
      <w:r w:rsidRPr="002923B6">
        <w:rPr>
          <w:sz w:val="28"/>
          <w:szCs w:val="28"/>
        </w:rPr>
        <w:t>•</w:t>
      </w:r>
      <w:r w:rsidRPr="002923B6">
        <w:rPr>
          <w:sz w:val="28"/>
          <w:szCs w:val="28"/>
        </w:rPr>
        <w:tab/>
        <w:t>выставляется обучающемуся, если продемонстрированы знания теоретического материала и умение их применять, обоснованно изложена собственная позиция;</w:t>
      </w:r>
    </w:p>
    <w:p w:rsidR="002923B6" w:rsidRPr="002923B6" w:rsidRDefault="002923B6" w:rsidP="00743598">
      <w:pPr>
        <w:rPr>
          <w:sz w:val="28"/>
          <w:szCs w:val="28"/>
        </w:rPr>
      </w:pPr>
      <w:r w:rsidRPr="002923B6">
        <w:rPr>
          <w:sz w:val="28"/>
          <w:szCs w:val="28"/>
        </w:rPr>
        <w:t xml:space="preserve">оценка </w:t>
      </w:r>
      <w:r w:rsidRPr="002923B6">
        <w:rPr>
          <w:b/>
          <w:sz w:val="28"/>
          <w:szCs w:val="28"/>
        </w:rPr>
        <w:t>«не зачтено»:</w:t>
      </w:r>
      <w:r w:rsidRPr="002923B6">
        <w:rPr>
          <w:sz w:val="28"/>
          <w:szCs w:val="28"/>
        </w:rPr>
        <w:t xml:space="preserve"> </w:t>
      </w:r>
    </w:p>
    <w:p w:rsidR="002923B6" w:rsidRPr="002923B6" w:rsidRDefault="002923B6" w:rsidP="00743598">
      <w:pPr>
        <w:ind w:firstLine="426"/>
        <w:rPr>
          <w:sz w:val="28"/>
          <w:szCs w:val="28"/>
        </w:rPr>
      </w:pPr>
      <w:r w:rsidRPr="002923B6">
        <w:rPr>
          <w:sz w:val="28"/>
          <w:szCs w:val="28"/>
        </w:rPr>
        <w:t>•</w:t>
      </w:r>
      <w:r w:rsidRPr="002923B6">
        <w:rPr>
          <w:sz w:val="28"/>
          <w:szCs w:val="28"/>
        </w:rPr>
        <w:tab/>
        <w:t>выставляется обучающемуся, если он не дал ответы на поставленные вопросы, обоснования неверные, либо дан верный ответ без его обоснования, сделаны грубые ошибки.</w:t>
      </w:r>
    </w:p>
    <w:sectPr w:rsidR="002923B6" w:rsidRPr="002923B6" w:rsidSect="00925A7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F23F8"/>
    <w:multiLevelType w:val="hybridMultilevel"/>
    <w:tmpl w:val="2F9A92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E0860E4"/>
    <w:multiLevelType w:val="hybridMultilevel"/>
    <w:tmpl w:val="9712F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2667B5"/>
    <w:multiLevelType w:val="hybridMultilevel"/>
    <w:tmpl w:val="ACBE5FD6"/>
    <w:lvl w:ilvl="0" w:tplc="3DF670E6">
      <w:start w:val="1"/>
      <w:numFmt w:val="decimal"/>
      <w:lvlText w:val="%1."/>
      <w:lvlJc w:val="righ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93505"/>
    <w:multiLevelType w:val="hybridMultilevel"/>
    <w:tmpl w:val="3B242170"/>
    <w:lvl w:ilvl="0" w:tplc="738077E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7FAC4EFA"/>
    <w:multiLevelType w:val="hybridMultilevel"/>
    <w:tmpl w:val="422C1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825"/>
    <w:rsid w:val="00016F26"/>
    <w:rsid w:val="000B5A44"/>
    <w:rsid w:val="002923B6"/>
    <w:rsid w:val="003D1825"/>
    <w:rsid w:val="004E474C"/>
    <w:rsid w:val="0060718D"/>
    <w:rsid w:val="00743598"/>
    <w:rsid w:val="007F4CC5"/>
    <w:rsid w:val="00925A74"/>
    <w:rsid w:val="00AE6307"/>
    <w:rsid w:val="00C02486"/>
    <w:rsid w:val="00DB4E9A"/>
    <w:rsid w:val="00E0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89909"/>
  <w15:chartTrackingRefBased/>
  <w15:docId w15:val="{00EDB249-2593-48EF-BB8C-19237E757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F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6F26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C02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12</cp:revision>
  <dcterms:created xsi:type="dcterms:W3CDTF">2022-07-14T08:02:00Z</dcterms:created>
  <dcterms:modified xsi:type="dcterms:W3CDTF">2022-09-19T11:46:00Z</dcterms:modified>
</cp:coreProperties>
</file>